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eastAsia="Times New Roman" w:cs="Arial"/>
          <w:bCs/>
          <w:sz w:val="16"/>
          <w:szCs w:val="16"/>
          <w:lang w:eastAsia="el-GR"/>
        </w:rPr>
      </w:pPr>
      <w:r>
        <w:rPr/>
        <mc:AlternateContent>
          <mc:Choice Requires="wps">
            <w:drawing>
              <wp:anchor behindDoc="0" distT="9525" distB="9525" distL="6985" distR="12065" simplePos="0" locked="0" layoutInCell="1" allowOverlap="1" relativeHeight="2" wp14:anchorId="3B5F2C9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5080" t="5080" r="5080" b="5080"/>
                <wp:wrapNone/>
                <wp:docPr id="1" name="Ορθογώνι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Ορθογώνιο 1" path="m0,0l-2147483645,0l-2147483645,-2147483646l0,-2147483646xe" stroked="t" o:allowincell="f" style="position:absolute;margin-left:-18pt;margin-top:-59.35pt;width:548.95pt;height:773.95pt;mso-wrap-style:none;v-text-anchor:middle" wp14:anchorId="3B5F2C96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eastAsia="Times New Roman" w:cs="Arial"/>
          <w:b/>
          <w:bCs/>
          <w:sz w:val="28"/>
          <w:szCs w:val="24"/>
          <w:lang w:eastAsia="el-GR"/>
        </w:rPr>
      </w:pPr>
      <w:r>
        <w:rPr>
          <w:rFonts w:eastAsia="Times New Roman" w:cs="Arial" w:ascii="Arial" w:hAnsi="Arial"/>
          <w:b/>
          <w:bCs/>
          <w:sz w:val="28"/>
          <w:szCs w:val="24"/>
          <w:lang w:eastAsia="el-GR"/>
        </w:rPr>
        <w:t>ΥΠΕΥΘΥΝΗ ΔΗΛΩΣΗ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vertAlign w:val="superscript"/>
          <w:lang w:eastAsia="el-GR"/>
        </w:rPr>
      </w:pPr>
      <w:r>
        <w:rPr>
          <w:rFonts w:eastAsia="Times New Roman" w:cs="Arial" w:ascii="Arial" w:hAnsi="Arial"/>
          <w:b/>
          <w:bCs/>
          <w:sz w:val="28"/>
          <w:szCs w:val="24"/>
          <w:lang w:eastAsia="el-GR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right="484"/>
        <w:jc w:val="center"/>
        <w:rPr>
          <w:rFonts w:ascii="Times New Roman" w:hAnsi="Times New Roman" w:eastAsia="Times New Roman" w:cs="Times New Roman"/>
          <w:sz w:val="18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Normal"/>
        <w:spacing w:lineRule="auto" w:line="240" w:before="0" w:after="120"/>
        <w:rPr>
          <w:rFonts w:ascii="Arial" w:hAnsi="Arial" w:eastAsia="Times New Roman" w:cs="Arial"/>
          <w:bCs/>
          <w:szCs w:val="24"/>
          <w:lang w:eastAsia="el-GR"/>
        </w:rPr>
      </w:pPr>
      <w:r>
        <w:rPr>
          <w:rFonts w:eastAsia="Times New Roman" w:cs="Arial" w:ascii="Arial" w:hAnsi="Arial"/>
          <w:bCs/>
          <w:szCs w:val="24"/>
          <w:lang w:eastAsia="el-GR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4"/>
          <w:lang w:eastAsia="el-GR"/>
        </w:rPr>
      </w:pPr>
      <w:r>
        <w:rPr>
          <w:rFonts w:eastAsia="Times New Roman" w:cs="Arial" w:ascii="Arial" w:hAnsi="Arial"/>
          <w:sz w:val="20"/>
          <w:szCs w:val="24"/>
          <w:lang w:eastAsia="el-GR"/>
        </w:rPr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8"/>
        <w:gridCol w:w="329"/>
        <w:gridCol w:w="657"/>
        <w:gridCol w:w="94"/>
        <w:gridCol w:w="1948"/>
        <w:gridCol w:w="721"/>
        <w:gridCol w:w="360"/>
        <w:gridCol w:w="30"/>
        <w:gridCol w:w="690"/>
        <w:gridCol w:w="751"/>
        <w:gridCol w:w="329"/>
        <w:gridCol w:w="720"/>
        <w:gridCol w:w="539"/>
        <w:gridCol w:w="541"/>
        <w:gridCol w:w="1290"/>
        <w:gridCol w:w="6"/>
      </w:tblGrid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878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l-GR"/>
              </w:rPr>
              <w:t>ΠΡΟΣ</w:t>
            </w:r>
            <w:r>
              <w:rPr>
                <w:rFonts w:eastAsia="Times New Roman" w:cs="Arial" w:ascii="Arial" w:hAnsi="Arial"/>
                <w:sz w:val="20"/>
                <w:szCs w:val="20"/>
                <w:vertAlign w:val="superscript"/>
                <w:lang w:eastAsia="el-GR"/>
              </w:rPr>
              <w:t>(1)</w:t>
            </w:r>
            <w:r>
              <w:rPr>
                <w:rFonts w:eastAsia="Times New Roman" w:cs="Arial" w:ascii="Arial" w:hAnsi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9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878"/>
              <w:rPr>
                <w:rFonts w:ascii="Arial" w:hAnsi="Arial" w:eastAsia="Times New Roman" w:cs="Arial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Cs w:val="24"/>
                <w:lang w:eastAsia="el-GR"/>
              </w:rPr>
              <w:t>1</w:t>
            </w:r>
            <w:r>
              <w:rPr>
                <w:rFonts w:eastAsia="Times New Roman" w:cs="Arial" w:ascii="Arial" w:hAnsi="Arial"/>
                <w:szCs w:val="24"/>
                <w:vertAlign w:val="superscript"/>
                <w:lang w:eastAsia="el-GR"/>
              </w:rPr>
              <w:t>ο</w:t>
            </w:r>
            <w:r>
              <w:rPr>
                <w:rFonts w:eastAsia="Times New Roman" w:cs="Arial" w:ascii="Arial" w:hAnsi="Arial"/>
                <w:szCs w:val="24"/>
                <w:lang w:eastAsia="el-GR"/>
              </w:rPr>
              <w:t xml:space="preserve"> ΠΕΙΡΑΜΑΤΙΚΟ ΓΥΜΝΑΣΙΟ ΛΑΡΙΣΑΣ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878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878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878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878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Όνομα και Επώνυμο Πατέρα: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2332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Ημερομηνία γέννησης</w:t>
            </w:r>
            <w:r>
              <w:rPr>
                <w:rFonts w:eastAsia="Times New Roman" w:cs="Arial" w:ascii="Arial" w:hAnsi="Arial"/>
                <w:sz w:val="16"/>
                <w:szCs w:val="24"/>
                <w:vertAlign w:val="superscript"/>
                <w:lang w:eastAsia="el-GR"/>
              </w:rPr>
              <w:t>(2)</w:t>
            </w: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2332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val="en-US"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  <w:cantSplit w:val="true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Αρ. Τηλεομοιοτύπου (</w:t>
            </w: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  <w:t>Fax</w:t>
            </w: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Δ/νση Ηλεκτρ. Ταχυδρομείου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(Ε</w:t>
            </w:r>
            <w:r>
              <w:rPr>
                <w:rFonts w:eastAsia="Times New Roman" w:cs="Arial" w:ascii="Arial" w:hAnsi="Arial"/>
                <w:sz w:val="16"/>
                <w:szCs w:val="24"/>
                <w:lang w:val="en-US" w:eastAsia="el-GR"/>
              </w:rPr>
              <w:t>mail</w:t>
            </w: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sz w:val="16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6"/>
                <w:szCs w:val="24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28"/>
          <w:szCs w:val="24"/>
          <w:lang w:eastAsia="el-GR"/>
        </w:rPr>
      </w:pPr>
      <w:r>
        <w:rPr>
          <w:rFonts w:eastAsia="Times New Roman" w:cs="Arial" w:ascii="Arial" w:hAnsi="Arial"/>
          <w:b/>
          <w:bCs/>
          <w:sz w:val="28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el-GR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851" w:right="851" w:gutter="0" w:header="709" w:top="1440" w:footer="0" w:bottom="1440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spacing w:lineRule="auto" w:line="240" w:before="0" w:after="0"/>
              <w:ind w:right="124"/>
              <w:rPr>
                <w:rFonts w:ascii="Arial" w:hAnsi="Arial" w:eastAsia="Times New Roman" w:cs="Arial"/>
                <w:sz w:val="18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8"/>
                <w:szCs w:val="24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right="124"/>
              <w:rPr>
                <w:rFonts w:ascii="Arial" w:hAnsi="Arial" w:eastAsia="Times New Roman" w:cs="Arial"/>
                <w:sz w:val="18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>
              <w:rPr>
                <w:rFonts w:eastAsia="Times New Roman" w:cs="Arial" w:ascii="Arial" w:hAnsi="Arial"/>
                <w:sz w:val="18"/>
                <w:szCs w:val="24"/>
                <w:vertAlign w:val="superscript"/>
                <w:lang w:eastAsia="el-GR"/>
              </w:rPr>
              <w:t>(3)</w:t>
            </w:r>
            <w:r>
              <w:rPr>
                <w:rFonts w:eastAsia="Times New Roman" w:cs="Arial" w:ascii="Arial" w:hAnsi="Arial"/>
                <w:sz w:val="18"/>
                <w:szCs w:val="24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>
          <w:trHeight w:val="1271" w:hRule="atLeast"/>
        </w:trPr>
        <w:tc>
          <w:tcPr>
            <w:tcW w:w="10420" w:type="dxa"/>
            <w:tcBorders>
              <w:bottom w:val="dashed" w:sz="4" w:space="0" w:color="000000"/>
            </w:tcBorders>
          </w:tcPr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Δηλώνω ότι συμφωνώ με τη συμμετοχή του γιού/της κόρης μου ………………….......................................... μαθητή / τρια της Γ τάξης του 1</w:t>
            </w:r>
            <w:r>
              <w:rPr>
                <w:rFonts w:eastAsia="Times New Roman" w:cs="Arial" w:ascii="Arial" w:hAnsi="Arial"/>
                <w:sz w:val="20"/>
                <w:szCs w:val="24"/>
                <w:vertAlign w:val="superscript"/>
                <w:lang w:eastAsia="el-GR"/>
              </w:rPr>
              <w:t>ου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 xml:space="preserve"> Πειραματικού Γυμνασίου Λάρισας στη Διδακτική Επίσκεψη στα Τρίκαλα που θα πραγματοποιηθεί τη Δευτέρα στις 5 Μαϊου. 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Το ενδεικτικό πρόγραμμα της επίσκεψης είναι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: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8:15 Αναχώρηση από το σχολείο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9: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4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5 Άφιξη στ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ους καταρράκτες της Παλαιοκαρυάς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 xml:space="preserve">  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και στο “παραδοσιακό πλυντήριο”/Δριστέλλα της Παλαιοκαρυά</w:t>
            </w: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 xml:space="preserve">      - Ξενάγηση 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11:00 Αναχώρηση για τη πόλη των Τρκάλων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11:15 Άφιξη στο κέντρο της πόλης – Περιήγηση στην παλιά πόλη (Βαρούσι) και στον Ληθαίο ποταμό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13:30 Μεσημεριανό φαγητό – Ελεύθερος χρόνος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16:30 Αναχώρηση από την πόλη των Τρικάλων για Λάρισα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17:30 Επιστροφή στο σχολείο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  <w:t>Εκτιμώμενο κόστος μετακίνησης είναι τα 10 ευρώ (Αυτό θα εξαρτηθεί από τον τελικό αριθμό συμμετεχόντων μαθητών).</w:t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</w:r>
          </w:p>
          <w:p>
            <w:pPr>
              <w:pStyle w:val="Normal"/>
              <w:spacing w:before="60" w:after="0"/>
              <w:ind w:right="125"/>
              <w:jc w:val="both"/>
              <w:rPr>
                <w:rFonts w:ascii="Arial" w:hAnsi="Arial" w:eastAsia="Times New Roman" w:cs="Arial"/>
                <w:sz w:val="20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ind w:right="484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  <w:t>Ημερομηνία:        20</w:t>
      </w:r>
    </w:p>
    <w:p>
      <w:pPr>
        <w:pStyle w:val="Normal"/>
        <w:spacing w:lineRule="auto" w:line="240" w:before="0" w:after="0"/>
        <w:ind w:right="484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</w:r>
    </w:p>
    <w:p>
      <w:pPr>
        <w:pStyle w:val="Normal"/>
        <w:spacing w:lineRule="auto" w:line="240" w:before="0" w:after="0"/>
        <w:ind w:right="484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  <w:t>Ο – Η Δηλ.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</w:r>
    </w:p>
    <w:p>
      <w:pPr>
        <w:pStyle w:val="Normal"/>
        <w:spacing w:lineRule="auto" w:line="240" w:before="0" w:after="0"/>
        <w:ind w:right="484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  <w:t>(Υπογραφή)</w:t>
      </w:r>
    </w:p>
    <w:p>
      <w:pPr>
        <w:pStyle w:val="Normal"/>
        <w:spacing w:lineRule="auto" w:line="240" w:before="0" w:after="0"/>
        <w:ind w:right="484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</w:r>
    </w:p>
    <w:p>
      <w:pPr>
        <w:pStyle w:val="Normal"/>
        <w:spacing w:lineRule="auto" w:line="240" w:before="0" w:after="0"/>
        <w:ind w:right="484"/>
        <w:jc w:val="right"/>
        <w:rPr>
          <w:rFonts w:ascii="Arial" w:hAnsi="Arial" w:eastAsia="Times New Roman" w:cs="Arial"/>
          <w:sz w:val="16"/>
          <w:szCs w:val="24"/>
          <w:lang w:eastAsia="el-GR"/>
        </w:rPr>
      </w:pPr>
      <w:r>
        <w:rPr>
          <w:rFonts w:eastAsia="Times New Roman" w:cs="Arial" w:ascii="Arial" w:hAnsi="Arial"/>
          <w:sz w:val="16"/>
          <w:szCs w:val="24"/>
          <w:lang w:eastAsia="el-G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24"/>
          <w:lang w:eastAsia="el-GR"/>
        </w:rPr>
      </w:pPr>
      <w:r>
        <w:rPr>
          <w:rFonts w:eastAsia="Times New Roman" w:cs="Arial" w:ascii="Arial" w:hAnsi="Arial"/>
          <w:sz w:val="18"/>
          <w:szCs w:val="24"/>
          <w:lang w:eastAsia="el-G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24"/>
          <w:lang w:eastAsia="el-GR"/>
        </w:rPr>
      </w:pPr>
      <w:r>
        <w:rPr>
          <w:rFonts w:eastAsia="Times New Roman" w:cs="Arial" w:ascii="Arial" w:hAnsi="Arial"/>
          <w:sz w:val="18"/>
          <w:szCs w:val="24"/>
          <w:lang w:eastAsia="el-GR"/>
        </w:rPr>
      </w:r>
    </w:p>
    <w:p>
      <w:pPr>
        <w:pStyle w:val="Normal"/>
        <w:spacing w:lineRule="auto" w:line="240" w:before="0" w:after="0"/>
        <w:ind w:left="-180"/>
        <w:jc w:val="both"/>
        <w:rPr>
          <w:rFonts w:ascii="Arial" w:hAnsi="Arial" w:eastAsia="Times New Roman" w:cs="Arial"/>
          <w:sz w:val="18"/>
          <w:szCs w:val="24"/>
          <w:lang w:eastAsia="el-GR"/>
        </w:rPr>
      </w:pPr>
      <w:r>
        <w:rPr>
          <w:rFonts w:eastAsia="Times New Roman" w:cs="Arial" w:ascii="Arial" w:hAnsi="Arial"/>
          <w:sz w:val="18"/>
          <w:szCs w:val="24"/>
          <w:lang w:eastAsia="el-G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w="11906" w:h="16838"/>
      <w:pgMar w:left="851" w:right="851" w:gutter="0" w:header="709" w:top="1440" w:footer="0" w:bottom="144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swiss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2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5508"/>
      <w:gridCol w:w="4911"/>
    </w:tblGrid>
    <w:tr>
      <w:trPr/>
      <w:tc>
        <w:tcPr>
          <w:tcW w:w="5508" w:type="dxa"/>
          <w:tcBorders/>
        </w:tcPr>
        <w:p>
          <w:pPr>
            <w:pStyle w:val="Header"/>
            <w:jc w:val="right"/>
            <w:rPr>
              <w:b/>
              <w:bCs/>
              <w:sz w:val="16"/>
            </w:rPr>
          </w:pPr>
          <w:r>
            <w:rPr/>
          </w:r>
        </w:p>
      </w:tc>
      <w:tc>
        <w:tcPr>
          <w:tcW w:w="4911" w:type="dxa"/>
          <w:tcBorders/>
        </w:tcPr>
        <w:p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Header"/>
      <w:rPr>
        <w:b/>
        <w:bCs/>
        <w:sz w:val="16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2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5508"/>
      <w:gridCol w:w="4911"/>
    </w:tblGrid>
    <w:tr>
      <w:trPr/>
      <w:tc>
        <w:tcPr>
          <w:tcW w:w="5508" w:type="dxa"/>
          <w:tcBorders/>
        </w:tcPr>
        <w:p>
          <w:pPr>
            <w:pStyle w:val="Header"/>
            <w:jc w:val="right"/>
            <w:rPr>
              <w:b/>
              <w:bCs/>
              <w:sz w:val="16"/>
            </w:rPr>
          </w:pPr>
          <w:r>
            <w:rPr/>
          </w:r>
        </w:p>
      </w:tc>
      <w:tc>
        <w:tcPr>
          <w:tcW w:w="4911" w:type="dxa"/>
          <w:tcBorders/>
        </w:tcPr>
        <w:p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Header"/>
      <w:rPr>
        <w:b/>
        <w:bCs/>
        <w:sz w:val="16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qFormat/>
    <w:rsid w:val="009529f5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9529f5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"/>
    <w:rsid w:val="009529f5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529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LibreOffice/24.8.6.1$Windows_X86_64 LibreOffice_project/051bf11303684a0a982c9966e8be766d0a9efbc7</Application>
  <AppVersion>15.0000</AppVersion>
  <Pages>2</Pages>
  <Words>214</Words>
  <Characters>1247</Characters>
  <CharactersWithSpaces>1449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2025-04-30T08:27:00Z</dcterms:created>
  <dc:creator>User</dc:creator>
  <dc:description/>
  <dc:language>el-GR</dc:language>
  <cp:lastModifiedBy/>
  <cp:lastPrinted>2025-05-01T10:11:19Z</cp:lastPrinted>
  <dcterms:modified xsi:type="dcterms:W3CDTF">2025-05-01T10:11:25Z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